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Arial" w:cs="Arial" w:eastAsia="Arial" w:hAnsi="Arial"/>
          <w:b w:val="0"/>
          <w:sz w:val="26"/>
          <w:szCs w:val="26"/>
          <w:vertAlign w:val="baseline"/>
        </w:rPr>
      </w:pPr>
      <w:r w:rsidDel="00000000" w:rsidR="00000000" w:rsidRPr="00000000">
        <w:rPr>
          <w:rFonts w:ascii="Arial" w:cs="Arial" w:eastAsia="Arial" w:hAnsi="Arial"/>
          <w:b w:val="1"/>
          <w:sz w:val="26"/>
          <w:szCs w:val="26"/>
          <w:vertAlign w:val="baseline"/>
          <w:rtl w:val="0"/>
        </w:rPr>
        <w:t xml:space="preserve">BROMLEY ART SOCIETY</w:t>
      </w:r>
      <w:r w:rsidDel="00000000" w:rsidR="00000000" w:rsidRPr="00000000">
        <w:rPr>
          <w:rtl w:val="0"/>
        </w:rPr>
      </w:r>
    </w:p>
    <w:p w:rsidR="00000000" w:rsidDel="00000000" w:rsidP="00000000" w:rsidRDefault="00000000" w:rsidRPr="00000000" w14:paraId="00000002">
      <w:pPr>
        <w:pageBreakBefore w:val="0"/>
        <w:jc w:val="center"/>
        <w:rPr>
          <w:rFonts w:ascii="Arial" w:cs="Arial" w:eastAsia="Arial" w:hAnsi="Arial"/>
          <w:b w:val="0"/>
          <w:sz w:val="26"/>
          <w:szCs w:val="26"/>
          <w:vertAlign w:val="baseline"/>
        </w:rPr>
      </w:pPr>
      <w:r w:rsidDel="00000000" w:rsidR="00000000" w:rsidRPr="00000000">
        <w:rPr>
          <w:rFonts w:ascii="Arial" w:cs="Arial" w:eastAsia="Arial" w:hAnsi="Arial"/>
          <w:b w:val="1"/>
          <w:sz w:val="26"/>
          <w:szCs w:val="26"/>
          <w:vertAlign w:val="baseline"/>
          <w:rtl w:val="0"/>
        </w:rPr>
        <w:t xml:space="preserve">EXHIBITION AT </w:t>
      </w:r>
      <w:r w:rsidDel="00000000" w:rsidR="00000000" w:rsidRPr="00000000">
        <w:rPr>
          <w:rFonts w:ascii="Arial" w:cs="Arial" w:eastAsia="Arial" w:hAnsi="Arial"/>
          <w:b w:val="1"/>
          <w:sz w:val="26"/>
          <w:szCs w:val="26"/>
          <w:rtl w:val="0"/>
        </w:rPr>
        <w:t xml:space="preserve">St Andrews Church</w:t>
      </w:r>
      <w:r w:rsidDel="00000000" w:rsidR="00000000" w:rsidRPr="00000000">
        <w:rPr>
          <w:rFonts w:ascii="Arial" w:cs="Arial" w:eastAsia="Arial" w:hAnsi="Arial"/>
          <w:b w:val="1"/>
          <w:sz w:val="26"/>
          <w:szCs w:val="26"/>
          <w:vertAlign w:val="baseline"/>
          <w:rtl w:val="0"/>
        </w:rPr>
        <w:t xml:space="preserve">, </w:t>
      </w:r>
      <w:r w:rsidDel="00000000" w:rsidR="00000000" w:rsidRPr="00000000">
        <w:rPr>
          <w:rFonts w:ascii="Arial" w:cs="Arial" w:eastAsia="Arial" w:hAnsi="Arial"/>
          <w:b w:val="1"/>
          <w:sz w:val="26"/>
          <w:szCs w:val="26"/>
          <w:rtl w:val="0"/>
        </w:rPr>
        <w:t xml:space="preserve">Torridon Road, Catford, SE6 1XD </w:t>
      </w:r>
      <w:r w:rsidDel="00000000" w:rsidR="00000000" w:rsidRPr="00000000">
        <w:rPr>
          <w:rtl w:val="0"/>
        </w:rPr>
      </w:r>
    </w:p>
    <w:p w:rsidR="00000000" w:rsidDel="00000000" w:rsidP="00000000" w:rsidRDefault="00000000" w:rsidRPr="00000000" w14:paraId="00000003">
      <w:pPr>
        <w:pageBreakBefore w:val="0"/>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27 November 2021</w:t>
      </w:r>
    </w:p>
    <w:p w:rsidR="00000000" w:rsidDel="00000000" w:rsidP="00000000" w:rsidRDefault="00000000" w:rsidRPr="00000000" w14:paraId="00000004">
      <w:pPr>
        <w:pageBreakBefore w:val="0"/>
        <w:jc w:val="cente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5">
      <w:pPr>
        <w:pageBreakBefore w:val="0"/>
        <w:rPr>
          <w:rFonts w:ascii="Arial" w:cs="Arial" w:eastAsia="Arial" w:hAnsi="Arial"/>
        </w:rPr>
      </w:pPr>
      <w:r w:rsidDel="00000000" w:rsidR="00000000" w:rsidRPr="00000000">
        <w:rPr>
          <w:rFonts w:ascii="Arial" w:cs="Arial" w:eastAsia="Arial" w:hAnsi="Arial"/>
          <w:rtl w:val="0"/>
        </w:rPr>
        <w:t xml:space="preserve">The exhibition is part of a larger Christmas Fair event in the Library, Church and Church Hall around the Torridon Road/Sandhurst Road crossroads so the event is likely to be well attended.  Our Exhibition will be in the Church. The event is already being advertised. </w:t>
      </w:r>
      <w:r w:rsidDel="00000000" w:rsidR="00000000" w:rsidRPr="00000000">
        <w:rPr>
          <w:rtl w:val="0"/>
        </w:rPr>
      </w:r>
    </w:p>
    <w:p w:rsidR="00000000" w:rsidDel="00000000" w:rsidP="00000000" w:rsidRDefault="00000000" w:rsidRPr="00000000" w14:paraId="00000006">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Timings of the exhibition are as follows:</w:t>
      </w:r>
    </w:p>
    <w:p w:rsidR="00000000" w:rsidDel="00000000" w:rsidP="00000000" w:rsidRDefault="00000000" w:rsidRPr="00000000" w14:paraId="0000000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08">
      <w:pPr>
        <w:pageBreakBefore w:val="0"/>
        <w:rPr>
          <w:rFonts w:ascii="Arial" w:cs="Arial" w:eastAsia="Arial" w:hAnsi="Arial"/>
          <w:b w:val="1"/>
        </w:rPr>
      </w:pPr>
      <w:r w:rsidDel="00000000" w:rsidR="00000000" w:rsidRPr="00000000">
        <w:rPr>
          <w:rFonts w:ascii="Arial" w:cs="Arial" w:eastAsia="Arial" w:hAnsi="Arial"/>
          <w:b w:val="1"/>
          <w:rtl w:val="0"/>
        </w:rPr>
        <w:t xml:space="preserve">Friday 12 November</w:t>
      </w:r>
    </w:p>
    <w:p w:rsidR="00000000" w:rsidDel="00000000" w:rsidP="00000000" w:rsidRDefault="00000000" w:rsidRPr="00000000" w14:paraId="00000009">
      <w:pPr>
        <w:pageBreakBefore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Tell us you are planning to take part</w:t>
      </w:r>
    </w:p>
    <w:p w:rsidR="00000000" w:rsidDel="00000000" w:rsidP="00000000" w:rsidRDefault="00000000" w:rsidRPr="00000000" w14:paraId="0000000A">
      <w:pPr>
        <w:pageBreakBefore w:val="0"/>
        <w:rPr>
          <w:rFonts w:ascii="Arial" w:cs="Arial" w:eastAsia="Arial" w:hAnsi="Arial"/>
          <w:b w:val="1"/>
        </w:rPr>
      </w:pPr>
      <w:r w:rsidDel="00000000" w:rsidR="00000000" w:rsidRPr="00000000">
        <w:rPr>
          <w:rFonts w:ascii="Arial" w:cs="Arial" w:eastAsia="Arial" w:hAnsi="Arial"/>
          <w:b w:val="1"/>
          <w:rtl w:val="0"/>
        </w:rPr>
        <w:t xml:space="preserve">Wednesday 24th November</w:t>
      </w:r>
    </w:p>
    <w:p w:rsidR="00000000" w:rsidDel="00000000" w:rsidP="00000000" w:rsidRDefault="00000000" w:rsidRPr="00000000" w14:paraId="0000000B">
      <w:pPr>
        <w:pageBreakBefore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Submit information, make payment etc. </w:t>
      </w:r>
    </w:p>
    <w:p w:rsidR="00000000" w:rsidDel="00000000" w:rsidP="00000000" w:rsidRDefault="00000000" w:rsidRPr="00000000" w14:paraId="0000000C">
      <w:pPr>
        <w:pageBreakBefore w:val="0"/>
        <w:rPr>
          <w:rFonts w:ascii="Arial" w:cs="Arial" w:eastAsia="Arial" w:hAnsi="Arial"/>
          <w:b w:val="0"/>
          <w:vertAlign w:val="baseline"/>
        </w:rPr>
      </w:pPr>
      <w:r w:rsidDel="00000000" w:rsidR="00000000" w:rsidRPr="00000000">
        <w:rPr>
          <w:rFonts w:ascii="Arial" w:cs="Arial" w:eastAsia="Arial" w:hAnsi="Arial"/>
          <w:b w:val="1"/>
          <w:rtl w:val="0"/>
        </w:rPr>
        <w:t xml:space="preserve">Saturday 27th November</w:t>
      </w:r>
      <w:r w:rsidDel="00000000" w:rsidR="00000000" w:rsidRPr="00000000">
        <w:rPr>
          <w:rtl w:val="0"/>
        </w:rPr>
      </w:r>
    </w:p>
    <w:p w:rsidR="00000000" w:rsidDel="00000000" w:rsidP="00000000" w:rsidRDefault="00000000" w:rsidRPr="00000000" w14:paraId="0000000D">
      <w:pPr>
        <w:pageBreakBefore w:val="0"/>
        <w:numPr>
          <w:ilvl w:val="0"/>
          <w:numId w:val="7"/>
        </w:numPr>
        <w:ind w:left="720" w:hanging="360"/>
        <w:rPr/>
      </w:pPr>
      <w:r w:rsidDel="00000000" w:rsidR="00000000" w:rsidRPr="00000000">
        <w:rPr>
          <w:rFonts w:ascii="Arial" w:cs="Arial" w:eastAsia="Arial" w:hAnsi="Arial"/>
          <w:vertAlign w:val="baseline"/>
          <w:rtl w:val="0"/>
        </w:rPr>
        <w:t xml:space="preserve">Handing in and hanging of work </w:t>
      </w:r>
      <w:r w:rsidDel="00000000" w:rsidR="00000000" w:rsidRPr="00000000">
        <w:rPr>
          <w:rFonts w:ascii="Arial" w:cs="Arial" w:eastAsia="Arial" w:hAnsi="Arial"/>
          <w:rtl w:val="0"/>
        </w:rPr>
        <w:t xml:space="preserve">8.30-10am</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i w:val="0"/>
          <w:smallCaps w:val="0"/>
          <w:strike w:val="0"/>
          <w:shd w:fill="auto" w:val="clear"/>
        </w:rPr>
      </w:pPr>
      <w:r w:rsidDel="00000000" w:rsidR="00000000" w:rsidRPr="00000000">
        <w:rPr>
          <w:rFonts w:ascii="Arial" w:cs="Arial" w:eastAsia="Arial" w:hAnsi="Arial"/>
          <w:i w:val="0"/>
          <w:smallCaps w:val="0"/>
          <w:strike w:val="0"/>
          <w:u w:val="none"/>
          <w:shd w:fill="auto" w:val="clear"/>
          <w:vertAlign w:val="baseline"/>
          <w:rtl w:val="0"/>
        </w:rPr>
        <w:t xml:space="preserve">10-5pm exhibition open to the public </w:t>
      </w:r>
    </w:p>
    <w:p w:rsidR="00000000" w:rsidDel="00000000" w:rsidP="00000000" w:rsidRDefault="00000000" w:rsidRPr="00000000" w14:paraId="000000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2.00000000000003" w:lineRule="auto"/>
        <w:ind w:left="720" w:right="0" w:hanging="360"/>
        <w:jc w:val="left"/>
        <w:rPr>
          <w:i w:val="0"/>
          <w:smallCaps w:val="0"/>
          <w:strike w:val="0"/>
          <w:shd w:fill="auto" w:val="clear"/>
        </w:rPr>
      </w:pPr>
      <w:r w:rsidDel="00000000" w:rsidR="00000000" w:rsidRPr="00000000">
        <w:rPr>
          <w:rFonts w:ascii="Arial" w:cs="Arial" w:eastAsia="Arial" w:hAnsi="Arial"/>
          <w:rtl w:val="0"/>
        </w:rPr>
        <w:t xml:space="preserve">Collection of work and taking down of exhibition 5-6pm</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rPr>
      </w:pPr>
      <w:r w:rsidDel="00000000" w:rsidR="00000000" w:rsidRPr="00000000">
        <w:rPr>
          <w:rFonts w:ascii="Arial" w:cs="Arial" w:eastAsia="Arial" w:hAnsi="Arial"/>
          <w:vertAlign w:val="baseline"/>
          <w:rtl w:val="0"/>
        </w:rPr>
        <w:t xml:space="preserve">There is</w:t>
      </w:r>
      <w:r w:rsidDel="00000000" w:rsidR="00000000" w:rsidRPr="00000000">
        <w:rPr>
          <w:rFonts w:ascii="Arial" w:cs="Arial" w:eastAsia="Arial" w:hAnsi="Arial"/>
          <w:rtl w:val="0"/>
        </w:rPr>
        <w:t xml:space="preserve"> no dedicated parking and a </w:t>
      </w:r>
      <w:r w:rsidDel="00000000" w:rsidR="00000000" w:rsidRPr="00000000">
        <w:rPr>
          <w:rFonts w:ascii="Arial" w:cs="Arial" w:eastAsia="Arial" w:hAnsi="Arial"/>
          <w:vertAlign w:val="baseline"/>
          <w:rtl w:val="0"/>
        </w:rPr>
        <w:t xml:space="preserve">limited amount of street parking </w:t>
      </w:r>
      <w:r w:rsidDel="00000000" w:rsidR="00000000" w:rsidRPr="00000000">
        <w:rPr>
          <w:rFonts w:ascii="Arial" w:cs="Arial" w:eastAsia="Arial" w:hAnsi="Arial"/>
          <w:rtl w:val="0"/>
        </w:rPr>
        <w:t xml:space="preserve">outside that can </w:t>
      </w:r>
      <w:r w:rsidDel="00000000" w:rsidR="00000000" w:rsidRPr="00000000">
        <w:rPr>
          <w:rFonts w:ascii="Arial" w:cs="Arial" w:eastAsia="Arial" w:hAnsi="Arial"/>
          <w:vertAlign w:val="baseline"/>
          <w:rtl w:val="0"/>
        </w:rPr>
        <w:t xml:space="preserve">be used when delivering and collecting work. T</w:t>
      </w:r>
      <w:r w:rsidDel="00000000" w:rsidR="00000000" w:rsidRPr="00000000">
        <w:rPr>
          <w:rFonts w:ascii="Arial" w:cs="Arial" w:eastAsia="Arial" w:hAnsi="Arial"/>
          <w:rtl w:val="0"/>
        </w:rPr>
        <w:t xml:space="preserve">he surrounding area is residential and without parking restrictions. So while you should be able to find somewhere to park there may be a need to walk a short distance (there will also be other Artists and makers delivering/collecting work in the same time period so please do this if you can or travel by public transport). If you need help please let us know. </w:t>
      </w:r>
      <w:r w:rsidDel="00000000" w:rsidR="00000000" w:rsidRPr="00000000">
        <w:rPr>
          <w:rFonts w:ascii="Arial" w:cs="Arial" w:eastAsia="Arial" w:hAnsi="Arial"/>
          <w:vertAlign w:val="baseline"/>
          <w:rtl w:val="0"/>
        </w:rPr>
        <w:t xml:space="preserve">The church is on bus routes </w:t>
      </w:r>
      <w:r w:rsidDel="00000000" w:rsidR="00000000" w:rsidRPr="00000000">
        <w:rPr>
          <w:rFonts w:ascii="Arial" w:cs="Arial" w:eastAsia="Arial" w:hAnsi="Arial"/>
          <w:rtl w:val="0"/>
        </w:rPr>
        <w:t xml:space="preserve">124,160,181 and 284. The 202 also stops close by in Brownhill Road. Catford, Catford Bridge and Hither Green stations are 15-20 minutes walk. </w:t>
      </w:r>
    </w:p>
    <w:p w:rsidR="00000000" w:rsidDel="00000000" w:rsidP="00000000" w:rsidRDefault="00000000" w:rsidRPr="00000000" w14:paraId="0000001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2">
      <w:pPr>
        <w:pageBreakBefore w:val="0"/>
        <w:rPr>
          <w:rFonts w:ascii="Arial" w:cs="Arial" w:eastAsia="Arial" w:hAnsi="Arial"/>
        </w:rPr>
      </w:pPr>
      <w:r w:rsidDel="00000000" w:rsidR="00000000" w:rsidRPr="00000000">
        <w:rPr>
          <w:rFonts w:ascii="Arial" w:cs="Arial" w:eastAsia="Arial" w:hAnsi="Arial"/>
          <w:vertAlign w:val="baseline"/>
          <w:rtl w:val="0"/>
        </w:rPr>
        <w:t xml:space="preserve">You are invited to submit </w:t>
      </w:r>
      <w:r w:rsidDel="00000000" w:rsidR="00000000" w:rsidRPr="00000000">
        <w:rPr>
          <w:rFonts w:ascii="Arial" w:cs="Arial" w:eastAsia="Arial" w:hAnsi="Arial"/>
          <w:rtl w:val="0"/>
        </w:rPr>
        <w:t xml:space="preserve">2 dimensional works to be hung on our display boards</w:t>
      </w:r>
      <w:r w:rsidDel="00000000" w:rsidR="00000000" w:rsidRPr="00000000">
        <w:rPr>
          <w:rFonts w:ascii="Arial" w:cs="Arial" w:eastAsia="Arial" w:hAnsi="Arial"/>
          <w:vertAlign w:val="baseline"/>
          <w:rtl w:val="0"/>
        </w:rPr>
        <w:t xml:space="preserve"> and/or up to 6 </w:t>
      </w:r>
      <w:r w:rsidDel="00000000" w:rsidR="00000000" w:rsidRPr="00000000">
        <w:rPr>
          <w:rFonts w:ascii="Arial" w:cs="Arial" w:eastAsia="Arial" w:hAnsi="Arial"/>
          <w:rtl w:val="0"/>
        </w:rPr>
        <w:t xml:space="preserve">unframed works</w:t>
      </w:r>
      <w:r w:rsidDel="00000000" w:rsidR="00000000" w:rsidRPr="00000000">
        <w:rPr>
          <w:rFonts w:ascii="Arial" w:cs="Arial" w:eastAsia="Arial" w:hAnsi="Arial"/>
          <w:vertAlign w:val="baseline"/>
          <w:rtl w:val="0"/>
        </w:rPr>
        <w:t xml:space="preserve"> as well as up to 25 cards. </w:t>
      </w:r>
      <w:r w:rsidDel="00000000" w:rsidR="00000000" w:rsidRPr="00000000">
        <w:rPr>
          <w:rFonts w:ascii="Arial" w:cs="Arial" w:eastAsia="Arial" w:hAnsi="Arial"/>
          <w:rtl w:val="0"/>
        </w:rPr>
        <w:t xml:space="preserve">Boards can be hired for sole use or single works exhibited. It is possible to use your own browser if discussed in advance. </w:t>
      </w:r>
    </w:p>
    <w:p w:rsidR="00000000" w:rsidDel="00000000" w:rsidP="00000000" w:rsidRDefault="00000000" w:rsidRPr="00000000" w14:paraId="0000001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4">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Please confirm </w:t>
      </w:r>
      <w:r w:rsidDel="00000000" w:rsidR="00000000" w:rsidRPr="00000000">
        <w:rPr>
          <w:rFonts w:ascii="Arial" w:cs="Arial" w:eastAsia="Arial" w:hAnsi="Arial"/>
          <w:rtl w:val="0"/>
        </w:rPr>
        <w:t xml:space="preserve">your intention to exhibit </w:t>
      </w:r>
      <w:r w:rsidDel="00000000" w:rsidR="00000000" w:rsidRPr="00000000">
        <w:rPr>
          <w:rFonts w:ascii="Arial" w:cs="Arial" w:eastAsia="Arial" w:hAnsi="Arial"/>
          <w:vertAlign w:val="baseline"/>
          <w:rtl w:val="0"/>
        </w:rPr>
        <w:t xml:space="preserve"> to </w:t>
      </w:r>
      <w:hyperlink r:id="rId6">
        <w:r w:rsidDel="00000000" w:rsidR="00000000" w:rsidRPr="00000000">
          <w:rPr>
            <w:rFonts w:ascii="Arial" w:cs="Arial" w:eastAsia="Arial" w:hAnsi="Arial"/>
            <w:u w:val="single"/>
            <w:rtl w:val="0"/>
          </w:rPr>
          <w:t xml:space="preserve">exhibitions@bromleyartsociety.org.uk</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 by Friday </w:t>
      </w:r>
      <w:r w:rsidDel="00000000" w:rsidR="00000000" w:rsidRPr="00000000">
        <w:rPr>
          <w:rFonts w:ascii="Arial" w:cs="Arial" w:eastAsia="Arial" w:hAnsi="Arial"/>
          <w:rtl w:val="0"/>
        </w:rPr>
        <w:t xml:space="preserve">12</w:t>
      </w:r>
      <w:r w:rsidDel="00000000" w:rsidR="00000000" w:rsidRPr="00000000">
        <w:rPr>
          <w:rFonts w:ascii="Arial" w:cs="Arial" w:eastAsia="Arial" w:hAnsi="Arial"/>
          <w:vertAlign w:val="baseline"/>
          <w:rtl w:val="0"/>
        </w:rPr>
        <w:t xml:space="preserve"> November</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and complete and return the enclosed for</w:t>
      </w:r>
      <w:r w:rsidDel="00000000" w:rsidR="00000000" w:rsidRPr="00000000">
        <w:rPr>
          <w:rFonts w:ascii="Arial" w:cs="Arial" w:eastAsia="Arial" w:hAnsi="Arial"/>
          <w:vertAlign w:val="baseline"/>
          <w:rtl w:val="0"/>
        </w:rPr>
        <w:t xml:space="preserve">m by </w:t>
      </w:r>
      <w:r w:rsidDel="00000000" w:rsidR="00000000" w:rsidRPr="00000000">
        <w:rPr>
          <w:rFonts w:ascii="Arial" w:cs="Arial" w:eastAsia="Arial" w:hAnsi="Arial"/>
          <w:rtl w:val="0"/>
        </w:rPr>
        <w:t xml:space="preserve">Wednesday 24</w:t>
      </w:r>
      <w:r w:rsidDel="00000000" w:rsidR="00000000" w:rsidRPr="00000000">
        <w:rPr>
          <w:rFonts w:ascii="Arial" w:cs="Arial" w:eastAsia="Arial" w:hAnsi="Arial"/>
          <w:vertAlign w:val="baseline"/>
          <w:rtl w:val="0"/>
        </w:rPr>
        <w:t xml:space="preserve"> November</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5">
      <w:pPr>
        <w:pageBreakBefore w:val="0"/>
        <w:rPr>
          <w:rFonts w:ascii="Arial" w:cs="Arial" w:eastAsia="Arial" w:hAnsi="Arial"/>
          <w:vertAlign w:val="baseline"/>
        </w:rPr>
      </w:pPr>
      <w:r w:rsidDel="00000000" w:rsidR="00000000" w:rsidRPr="00000000">
        <w:rPr>
          <w:rFonts w:ascii="Arial" w:cs="Arial" w:eastAsia="Arial" w:hAnsi="Arial"/>
          <w:rtl w:val="0"/>
        </w:rPr>
        <w:t xml:space="preserve">Please confirm your availability to help with set up/stewarding when you confirm acceptance and any preferred times</w:t>
      </w:r>
      <w:r w:rsidDel="00000000" w:rsidR="00000000" w:rsidRPr="00000000">
        <w:rPr>
          <w:rFonts w:ascii="Arial" w:cs="Arial" w:eastAsia="Arial" w:hAnsi="Arial"/>
          <w:vertAlign w:val="baseline"/>
          <w:rtl w:val="0"/>
        </w:rPr>
        <w:t xml:space="preserve">. Stewarding is not essential but we </w:t>
      </w:r>
      <w:r w:rsidDel="00000000" w:rsidR="00000000" w:rsidRPr="00000000">
        <w:rPr>
          <w:rFonts w:ascii="Arial" w:cs="Arial" w:eastAsia="Arial" w:hAnsi="Arial"/>
          <w:rtl w:val="0"/>
        </w:rPr>
        <w:t xml:space="preserve">would appreciate the help. </w:t>
      </w:r>
      <w:r w:rsidDel="00000000" w:rsidR="00000000" w:rsidRPr="00000000">
        <w:rPr>
          <w:rFonts w:ascii="Arial" w:cs="Arial" w:eastAsia="Arial" w:hAnsi="Arial"/>
          <w:vertAlign w:val="baseline"/>
          <w:rtl w:val="0"/>
        </w:rPr>
        <w:t xml:space="preserve"> We will endeavour to accommodate as many requests as possible, but e.g. not everyone can do </w:t>
      </w:r>
      <w:r w:rsidDel="00000000" w:rsidR="00000000" w:rsidRPr="00000000">
        <w:rPr>
          <w:rFonts w:ascii="Arial" w:cs="Arial" w:eastAsia="Arial" w:hAnsi="Arial"/>
          <w:rtl w:val="0"/>
        </w:rPr>
        <w:t xml:space="preserve">5-6pm</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1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7">
      <w:pPr>
        <w:pageBreakBefore w:val="0"/>
        <w:rPr>
          <w:rFonts w:ascii="Arial" w:cs="Arial" w:eastAsia="Arial" w:hAnsi="Arial"/>
        </w:rPr>
      </w:pPr>
      <w:r w:rsidDel="00000000" w:rsidR="00000000" w:rsidRPr="00000000">
        <w:rPr>
          <w:rFonts w:ascii="Arial" w:cs="Arial" w:eastAsia="Arial" w:hAnsi="Arial"/>
          <w:rtl w:val="0"/>
        </w:rPr>
        <w:t xml:space="preserve">Please complete the enclosed Hung Works form electronically and make payment as described in the handing in form. NB We use the documents you send to create sales lists and price labels. This avoids rekeying and reprinting with all the risks that this brings. If you are unable to use the form this can be provided in other formats or the details listed in an email, or as a last resort sending us a paper form rather than sending a jpeg or pdf file which has to be printed out again and rekeyed.  NB it helps if you include your name in the file when you send it to us.</w:t>
      </w:r>
    </w:p>
    <w:p w:rsidR="00000000" w:rsidDel="00000000" w:rsidP="00000000" w:rsidRDefault="00000000" w:rsidRPr="00000000" w14:paraId="00000018">
      <w:pPr>
        <w:pageBreakBefore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9">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Details are as follows:</w:t>
      </w:r>
      <w:r w:rsidDel="00000000" w:rsidR="00000000" w:rsidRPr="00000000">
        <w:rPr>
          <w:rtl w:val="0"/>
        </w:rPr>
      </w:r>
    </w:p>
    <w:p w:rsidR="00000000" w:rsidDel="00000000" w:rsidP="00000000" w:rsidRDefault="00000000" w:rsidRPr="00000000" w14:paraId="0000001A">
      <w:pPr>
        <w:pageBreakBefore w:val="0"/>
        <w:numPr>
          <w:ilvl w:val="0"/>
          <w:numId w:val="6"/>
        </w:numPr>
        <w:ind w:left="720" w:hanging="360"/>
        <w:rPr/>
      </w:pPr>
      <w:r w:rsidDel="00000000" w:rsidR="00000000" w:rsidRPr="00000000">
        <w:rPr>
          <w:rFonts w:ascii="Arial" w:cs="Arial" w:eastAsia="Arial" w:hAnsi="Arial"/>
          <w:vertAlign w:val="baseline"/>
          <w:rtl w:val="0"/>
        </w:rPr>
        <w:t xml:space="preserve">Hanging fees are £</w:t>
      </w:r>
      <w:r w:rsidDel="00000000" w:rsidR="00000000" w:rsidRPr="00000000">
        <w:rPr>
          <w:rFonts w:ascii="Arial" w:cs="Arial" w:eastAsia="Arial" w:hAnsi="Arial"/>
          <w:rtl w:val="0"/>
        </w:rPr>
        <w:t xml:space="preserve">5</w:t>
      </w:r>
      <w:r w:rsidDel="00000000" w:rsidR="00000000" w:rsidRPr="00000000">
        <w:rPr>
          <w:rFonts w:ascii="Arial" w:cs="Arial" w:eastAsia="Arial" w:hAnsi="Arial"/>
          <w:vertAlign w:val="baseline"/>
          <w:rtl w:val="0"/>
        </w:rPr>
        <w:t xml:space="preserve"> per picture or  £1</w:t>
      </w:r>
      <w:r w:rsidDel="00000000" w:rsidR="00000000" w:rsidRPr="00000000">
        <w:rPr>
          <w:rFonts w:ascii="Arial" w:cs="Arial" w:eastAsia="Arial" w:hAnsi="Arial"/>
          <w:rtl w:val="0"/>
        </w:rPr>
        <w:t xml:space="preserve">5</w:t>
      </w:r>
      <w:r w:rsidDel="00000000" w:rsidR="00000000" w:rsidRPr="00000000">
        <w:rPr>
          <w:rFonts w:ascii="Arial" w:cs="Arial" w:eastAsia="Arial" w:hAnsi="Arial"/>
          <w:vertAlign w:val="baseline"/>
          <w:rtl w:val="0"/>
        </w:rPr>
        <w:t xml:space="preserve"> per screen, £2 </w:t>
      </w:r>
      <w:r w:rsidDel="00000000" w:rsidR="00000000" w:rsidRPr="00000000">
        <w:rPr>
          <w:rFonts w:ascii="Arial" w:cs="Arial" w:eastAsia="Arial" w:hAnsi="Arial"/>
          <w:rtl w:val="0"/>
        </w:rPr>
        <w:t xml:space="preserve">per browser if you are supplying your own, </w:t>
      </w:r>
      <w:r w:rsidDel="00000000" w:rsidR="00000000" w:rsidRPr="00000000">
        <w:rPr>
          <w:rFonts w:ascii="Arial" w:cs="Arial" w:eastAsia="Arial" w:hAnsi="Arial"/>
          <w:vertAlign w:val="baseline"/>
          <w:rtl w:val="0"/>
        </w:rPr>
        <w:t xml:space="preserve"> 50p per </w:t>
      </w:r>
      <w:r w:rsidDel="00000000" w:rsidR="00000000" w:rsidRPr="00000000">
        <w:rPr>
          <w:rFonts w:ascii="Arial" w:cs="Arial" w:eastAsia="Arial" w:hAnsi="Arial"/>
          <w:rtl w:val="0"/>
        </w:rPr>
        <w:t xml:space="preserve">unframed work if you wish to use the societies. </w:t>
      </w:r>
      <w:r w:rsidDel="00000000" w:rsidR="00000000" w:rsidRPr="00000000">
        <w:rPr>
          <w:rtl w:val="0"/>
        </w:rPr>
      </w:r>
    </w:p>
    <w:p w:rsidR="00000000" w:rsidDel="00000000" w:rsidP="00000000" w:rsidRDefault="00000000" w:rsidRPr="00000000" w14:paraId="0000001B">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C">
      <w:pPr>
        <w:pageBreakBefore w:val="0"/>
        <w:numPr>
          <w:ilvl w:val="0"/>
          <w:numId w:val="6"/>
        </w:numPr>
        <w:ind w:left="720" w:hanging="360"/>
        <w:rPr/>
      </w:pPr>
      <w:r w:rsidDel="00000000" w:rsidR="00000000" w:rsidRPr="00000000">
        <w:rPr>
          <w:rFonts w:ascii="Arial" w:cs="Arial" w:eastAsia="Arial" w:hAnsi="Arial"/>
          <w:vertAlign w:val="baseline"/>
          <w:rtl w:val="0"/>
        </w:rPr>
        <w:t xml:space="preserve">Work to be brought to the church </w:t>
      </w:r>
      <w:r w:rsidDel="00000000" w:rsidR="00000000" w:rsidRPr="00000000">
        <w:rPr>
          <w:rFonts w:ascii="Arial" w:cs="Arial" w:eastAsia="Arial" w:hAnsi="Arial"/>
          <w:u w:val="single"/>
          <w:vertAlign w:val="baseline"/>
          <w:rtl w:val="0"/>
        </w:rPr>
        <w:t xml:space="preserve">between </w:t>
      </w:r>
      <w:r w:rsidDel="00000000" w:rsidR="00000000" w:rsidRPr="00000000">
        <w:rPr>
          <w:rFonts w:ascii="Arial" w:cs="Arial" w:eastAsia="Arial" w:hAnsi="Arial"/>
          <w:u w:val="single"/>
          <w:rtl w:val="0"/>
        </w:rPr>
        <w:t xml:space="preserve">8.30am-9.30am on Saturday 27 November</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E">
      <w:pPr>
        <w:pageBreakBefore w:val="0"/>
        <w:numPr>
          <w:ilvl w:val="0"/>
          <w:numId w:val="6"/>
        </w:numPr>
        <w:ind w:left="720" w:hanging="360"/>
        <w:rPr/>
      </w:pPr>
      <w:r w:rsidDel="00000000" w:rsidR="00000000" w:rsidRPr="00000000">
        <w:rPr>
          <w:rFonts w:ascii="Arial" w:cs="Arial" w:eastAsia="Arial" w:hAnsi="Arial"/>
          <w:vertAlign w:val="baseline"/>
          <w:rtl w:val="0"/>
        </w:rPr>
        <w:t xml:space="preserve">A list of unframed work and cards (cards can be grouped by price ranges) should be brought to the Church when you bring your work in. The hung work form must be returned in advance. A template has been attached</w:t>
      </w:r>
    </w:p>
    <w:p w:rsidR="00000000" w:rsidDel="00000000" w:rsidP="00000000" w:rsidRDefault="00000000" w:rsidRPr="00000000" w14:paraId="0000001F">
      <w:pPr>
        <w:pageBreakBefore w:val="0"/>
        <w:rPr>
          <w:rFonts w:ascii="Arial" w:cs="Arial" w:eastAsia="Arial" w:hAnsi="Arial"/>
          <w:i w:val="0"/>
          <w:vertAlign w:val="baseline"/>
        </w:rPr>
      </w:pPr>
      <w:r w:rsidDel="00000000" w:rsidR="00000000" w:rsidRPr="00000000">
        <w:rPr>
          <w:rtl w:val="0"/>
        </w:rPr>
      </w:r>
    </w:p>
    <w:p w:rsidR="00000000" w:rsidDel="00000000" w:rsidP="00000000" w:rsidRDefault="00000000" w:rsidRPr="00000000" w14:paraId="00000020">
      <w:pPr>
        <w:pageBreakBefore w:val="0"/>
        <w:numPr>
          <w:ilvl w:val="0"/>
          <w:numId w:val="6"/>
        </w:numPr>
        <w:ind w:left="720" w:hanging="360"/>
        <w:rPr/>
      </w:pPr>
      <w:r w:rsidDel="00000000" w:rsidR="00000000" w:rsidRPr="00000000">
        <w:rPr>
          <w:rFonts w:ascii="Arial" w:cs="Arial" w:eastAsia="Arial" w:hAnsi="Arial"/>
          <w:vertAlign w:val="baseline"/>
          <w:rtl w:val="0"/>
        </w:rPr>
        <w:t xml:space="preserve">Unsold work to be collected between </w:t>
      </w:r>
      <w:r w:rsidDel="00000000" w:rsidR="00000000" w:rsidRPr="00000000">
        <w:rPr>
          <w:rFonts w:ascii="Arial" w:cs="Arial" w:eastAsia="Arial" w:hAnsi="Arial"/>
          <w:u w:val="single"/>
          <w:vertAlign w:val="baseline"/>
          <w:rtl w:val="0"/>
        </w:rPr>
        <w:t xml:space="preserve">5pm and 6pm on </w:t>
      </w:r>
      <w:r w:rsidDel="00000000" w:rsidR="00000000" w:rsidRPr="00000000">
        <w:rPr>
          <w:rFonts w:ascii="Arial" w:cs="Arial" w:eastAsia="Arial" w:hAnsi="Arial"/>
          <w:u w:val="single"/>
          <w:rtl w:val="0"/>
        </w:rPr>
        <w:t xml:space="preserve">Saturday 27th November. </w:t>
      </w:r>
      <w:r w:rsidDel="00000000" w:rsidR="00000000" w:rsidRPr="00000000">
        <w:rPr>
          <w:rFonts w:ascii="Arial" w:cs="Arial" w:eastAsia="Arial" w:hAnsi="Arial"/>
          <w:rtl w:val="0"/>
        </w:rPr>
        <w:t xml:space="preserve">There is no storage available and the church must be cleared by 6pm </w:t>
      </w:r>
    </w:p>
    <w:p w:rsidR="00000000" w:rsidDel="00000000" w:rsidP="00000000" w:rsidRDefault="00000000" w:rsidRPr="00000000" w14:paraId="00000021">
      <w:pPr>
        <w:pageBreakBefore w:val="0"/>
        <w:ind w:left="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22">
      <w:pPr>
        <w:pageBreakBefore w:val="0"/>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Please note the parking arrangements above and delivery collection times. If you are unable to make these times please contact </w:t>
      </w:r>
      <w:hyperlink r:id="rId7">
        <w:r w:rsidDel="00000000" w:rsidR="00000000" w:rsidRPr="00000000">
          <w:rPr>
            <w:rFonts w:ascii="Arial" w:cs="Arial" w:eastAsia="Arial" w:hAnsi="Arial"/>
            <w:i w:val="1"/>
            <w:color w:val="1155cc"/>
            <w:u w:val="single"/>
            <w:rtl w:val="0"/>
          </w:rPr>
          <w:t xml:space="preserve">exhibitions@bromleyartsociety.org.uk</w:t>
        </w:r>
      </w:hyperlink>
      <w:r w:rsidDel="00000000" w:rsidR="00000000" w:rsidRPr="00000000">
        <w:rPr>
          <w:rFonts w:ascii="Arial" w:cs="Arial" w:eastAsia="Arial" w:hAnsi="Arial"/>
          <w:i w:val="1"/>
          <w:vertAlign w:val="baseline"/>
          <w:rtl w:val="0"/>
        </w:rPr>
        <w:t xml:space="preserve"> to discuss alternative arrangements. </w:t>
      </w:r>
      <w:r w:rsidDel="00000000" w:rsidR="00000000" w:rsidRPr="00000000">
        <w:rPr>
          <w:rtl w:val="0"/>
        </w:rPr>
      </w:r>
    </w:p>
    <w:p w:rsidR="00000000" w:rsidDel="00000000" w:rsidP="00000000" w:rsidRDefault="00000000" w:rsidRPr="00000000" w14:paraId="00000023">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4">
      <w:pPr>
        <w:pageBreakBefore w:val="0"/>
        <w:numPr>
          <w:ilvl w:val="0"/>
          <w:numId w:val="6"/>
        </w:numPr>
        <w:ind w:left="720" w:hanging="360"/>
        <w:rPr/>
      </w:pPr>
      <w:r w:rsidDel="00000000" w:rsidR="00000000" w:rsidRPr="00000000">
        <w:rPr>
          <w:rFonts w:ascii="Arial" w:cs="Arial" w:eastAsia="Arial" w:hAnsi="Arial"/>
          <w:vertAlign w:val="baseline"/>
          <w:rtl w:val="0"/>
        </w:rPr>
        <w:t xml:space="preserve">Commission 20% to be given to the church</w:t>
      </w:r>
      <w:r w:rsidDel="00000000" w:rsidR="00000000" w:rsidRPr="00000000">
        <w:rPr>
          <w:rtl w:val="0"/>
        </w:rPr>
      </w:r>
    </w:p>
    <w:p w:rsidR="00000000" w:rsidDel="00000000" w:rsidP="00000000" w:rsidRDefault="00000000" w:rsidRPr="00000000" w14:paraId="00000025">
      <w:pPr>
        <w:pageBreakBefore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6">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Please complete the Hung Works form electronically</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and make payment as described in the handing in form </w:t>
      </w:r>
    </w:p>
    <w:p w:rsidR="00000000" w:rsidDel="00000000" w:rsidP="00000000" w:rsidRDefault="00000000" w:rsidRPr="00000000" w14:paraId="00000027">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8">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Presenting your work </w:t>
      </w:r>
      <w:r w:rsidDel="00000000" w:rsidR="00000000" w:rsidRPr="00000000">
        <w:rPr>
          <w:rtl w:val="0"/>
        </w:rPr>
      </w:r>
    </w:p>
    <w:p w:rsidR="00000000" w:rsidDel="00000000" w:rsidP="00000000" w:rsidRDefault="00000000" w:rsidRPr="00000000" w14:paraId="00000029">
      <w:pPr>
        <w:pageBreakBefore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A">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2 dimensional Hung works </w:t>
      </w:r>
      <w:r w:rsidDel="00000000" w:rsidR="00000000" w:rsidRPr="00000000">
        <w:rPr>
          <w:rtl w:val="0"/>
        </w:rPr>
      </w:r>
    </w:p>
    <w:p w:rsidR="00000000" w:rsidDel="00000000" w:rsidP="00000000" w:rsidRDefault="00000000" w:rsidRPr="00000000" w14:paraId="0000002B">
      <w:pPr>
        <w:pageBreakBefore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C">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Work will be hung on screens. The hanging committee will provide labels</w:t>
      </w:r>
      <w:r w:rsidDel="00000000" w:rsidR="00000000" w:rsidRPr="00000000">
        <w:rPr>
          <w:rFonts w:ascii="Arial" w:cs="Arial" w:eastAsia="Arial" w:hAnsi="Arial"/>
          <w:rtl w:val="0"/>
        </w:rPr>
        <w:t xml:space="preserve"> if requested</w:t>
      </w:r>
      <w:r w:rsidDel="00000000" w:rsidR="00000000" w:rsidRPr="00000000">
        <w:rPr>
          <w:rtl w:val="0"/>
        </w:rPr>
      </w:r>
    </w:p>
    <w:p w:rsidR="00000000" w:rsidDel="00000000" w:rsidP="00000000" w:rsidRDefault="00000000" w:rsidRPr="00000000" w14:paraId="0000002D">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Please note: </w:t>
      </w:r>
    </w:p>
    <w:p w:rsidR="00000000" w:rsidDel="00000000" w:rsidP="00000000" w:rsidRDefault="00000000" w:rsidRPr="00000000" w14:paraId="0000002E">
      <w:pPr>
        <w:pageBreakBefore w:val="0"/>
        <w:numPr>
          <w:ilvl w:val="0"/>
          <w:numId w:val="1"/>
        </w:numPr>
        <w:ind w:left="720" w:hanging="360"/>
        <w:rPr/>
      </w:pPr>
      <w:r w:rsidDel="00000000" w:rsidR="00000000" w:rsidRPr="00000000">
        <w:rPr>
          <w:rFonts w:ascii="Arial" w:cs="Arial" w:eastAsia="Arial" w:hAnsi="Arial"/>
          <w:vertAlign w:val="baseline"/>
          <w:rtl w:val="0"/>
        </w:rPr>
        <w:t xml:space="preserve">Work for hanging must be securely framed and no larger than 36x36inches (91x91cm) - NB the screen</w:t>
      </w:r>
      <w:r w:rsidDel="00000000" w:rsidR="00000000" w:rsidRPr="00000000">
        <w:rPr>
          <w:rFonts w:ascii="Arial" w:cs="Arial" w:eastAsia="Arial" w:hAnsi="Arial"/>
          <w:rtl w:val="0"/>
        </w:rPr>
        <w:t xml:space="preserve">s are 1metre by 2metres and hanging space is 96cm wide and approx 1.5m deep</w:t>
      </w:r>
      <w:r w:rsidDel="00000000" w:rsidR="00000000" w:rsidRPr="00000000">
        <w:rPr>
          <w:rtl w:val="0"/>
        </w:rPr>
      </w:r>
    </w:p>
    <w:p w:rsidR="00000000" w:rsidDel="00000000" w:rsidP="00000000" w:rsidRDefault="00000000" w:rsidRPr="00000000" w14:paraId="0000002F">
      <w:pPr>
        <w:pageBreakBefore w:val="0"/>
        <w:numPr>
          <w:ilvl w:val="0"/>
          <w:numId w:val="1"/>
        </w:numPr>
        <w:ind w:left="720" w:hanging="360"/>
        <w:rPr/>
      </w:pPr>
      <w:r w:rsidDel="00000000" w:rsidR="00000000" w:rsidRPr="00000000">
        <w:rPr>
          <w:rFonts w:ascii="Arial" w:cs="Arial" w:eastAsia="Arial" w:hAnsi="Arial"/>
          <w:vertAlign w:val="baseline"/>
          <w:rtl w:val="0"/>
        </w:rPr>
        <w:t xml:space="preserve">Framed work should be fitted with screws and with picture cord or wire ready for hanging- this is the responsibility of the artist and failure to do this could result in rejection of the work The cord or wire should be knotted away from the centre of the work to ensure the work hangs level. </w:t>
      </w:r>
    </w:p>
    <w:p w:rsidR="00000000" w:rsidDel="00000000" w:rsidP="00000000" w:rsidRDefault="00000000" w:rsidRPr="00000000" w14:paraId="00000030">
      <w:pPr>
        <w:pageBreakBefore w:val="0"/>
        <w:numPr>
          <w:ilvl w:val="0"/>
          <w:numId w:val="1"/>
        </w:numPr>
        <w:ind w:left="720" w:hanging="360"/>
        <w:rPr/>
      </w:pPr>
      <w:r w:rsidDel="00000000" w:rsidR="00000000" w:rsidRPr="00000000">
        <w:rPr>
          <w:rFonts w:ascii="Arial" w:cs="Arial" w:eastAsia="Arial" w:hAnsi="Arial"/>
          <w:vertAlign w:val="baseline"/>
          <w:rtl w:val="0"/>
        </w:rPr>
        <w:t xml:space="preserve">No clip frames please. Unframed canvases will be accepted provided they are presentable.</w:t>
      </w:r>
    </w:p>
    <w:p w:rsidR="00000000" w:rsidDel="00000000" w:rsidP="00000000" w:rsidRDefault="00000000" w:rsidRPr="00000000" w14:paraId="00000031">
      <w:pPr>
        <w:pageBreakBefore w:val="0"/>
        <w:numPr>
          <w:ilvl w:val="0"/>
          <w:numId w:val="1"/>
        </w:numPr>
        <w:ind w:left="720" w:hanging="360"/>
        <w:rPr/>
      </w:pPr>
      <w:r w:rsidDel="00000000" w:rsidR="00000000" w:rsidRPr="00000000">
        <w:rPr>
          <w:rFonts w:ascii="Arial" w:cs="Arial" w:eastAsia="Arial" w:hAnsi="Arial"/>
          <w:vertAlign w:val="baseline"/>
          <w:rtl w:val="0"/>
        </w:rPr>
        <w:t xml:space="preserve">Pictures should be clearly labelled on the back.</w:t>
      </w:r>
    </w:p>
    <w:p w:rsidR="00000000" w:rsidDel="00000000" w:rsidP="00000000" w:rsidRDefault="00000000" w:rsidRPr="00000000" w14:paraId="00000032">
      <w:pPr>
        <w:pageBreakBefore w:val="0"/>
        <w:numPr>
          <w:ilvl w:val="0"/>
          <w:numId w:val="1"/>
        </w:numPr>
        <w:ind w:left="720" w:hanging="360"/>
        <w:rPr/>
      </w:pPr>
      <w:r w:rsidDel="00000000" w:rsidR="00000000" w:rsidRPr="00000000">
        <w:rPr>
          <w:rFonts w:ascii="Arial" w:cs="Arial" w:eastAsia="Arial" w:hAnsi="Arial"/>
          <w:vertAlign w:val="baseline"/>
          <w:rtl w:val="0"/>
        </w:rPr>
        <w:t xml:space="preserve">Frames should be of good quality and any glass should be clean inside and out</w:t>
      </w:r>
    </w:p>
    <w:p w:rsidR="00000000" w:rsidDel="00000000" w:rsidP="00000000" w:rsidRDefault="00000000" w:rsidRPr="00000000" w14:paraId="00000033">
      <w:pPr>
        <w:pageBreakBefore w:val="0"/>
        <w:numPr>
          <w:ilvl w:val="0"/>
          <w:numId w:val="1"/>
        </w:numPr>
        <w:ind w:left="720" w:hanging="360"/>
        <w:rPr/>
      </w:pPr>
      <w:r w:rsidDel="00000000" w:rsidR="00000000" w:rsidRPr="00000000">
        <w:rPr>
          <w:rFonts w:ascii="Arial" w:cs="Arial" w:eastAsia="Arial" w:hAnsi="Arial"/>
          <w:vertAlign w:val="baseline"/>
          <w:rtl w:val="0"/>
        </w:rPr>
        <w:t xml:space="preserve">Work will be sold off the wall </w:t>
      </w:r>
      <w:r w:rsidDel="00000000" w:rsidR="00000000" w:rsidRPr="00000000">
        <w:rPr>
          <w:rtl w:val="0"/>
        </w:rPr>
      </w:r>
    </w:p>
    <w:p w:rsidR="00000000" w:rsidDel="00000000" w:rsidP="00000000" w:rsidRDefault="00000000" w:rsidRPr="00000000" w14:paraId="00000034">
      <w:pPr>
        <w:pageBreakBefore w:val="0"/>
        <w:numPr>
          <w:ilvl w:val="0"/>
          <w:numId w:val="1"/>
        </w:numPr>
        <w:spacing w:after="200" w:lineRule="auto"/>
        <w:ind w:left="720" w:hanging="360"/>
        <w:rPr>
          <w:rFonts w:ascii="Arial" w:cs="Arial" w:eastAsia="Arial" w:hAnsi="Arial"/>
        </w:rPr>
      </w:pPr>
      <w:r w:rsidDel="00000000" w:rsidR="00000000" w:rsidRPr="00000000">
        <w:rPr>
          <w:rFonts w:ascii="Arial" w:cs="Arial" w:eastAsia="Arial" w:hAnsi="Arial"/>
          <w:sz w:val="26"/>
          <w:szCs w:val="26"/>
          <w:rtl w:val="0"/>
        </w:rPr>
        <w:t xml:space="preserve">Artists can print their own labels if preferred (maximum size 8.5cmx3.5cm - the size of a business card) . Arial font preferred. If you are unable to do this please let us know at the time you submit your list of works and we can print them on your behalf.</w:t>
      </w:r>
      <w:r w:rsidDel="00000000" w:rsidR="00000000" w:rsidRPr="00000000">
        <w:rPr>
          <w:rtl w:val="0"/>
        </w:rPr>
      </w:r>
    </w:p>
    <w:p w:rsidR="00000000" w:rsidDel="00000000" w:rsidP="00000000" w:rsidRDefault="00000000" w:rsidRPr="00000000" w14:paraId="00000035">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Browsers </w:t>
      </w:r>
      <w:r w:rsidDel="00000000" w:rsidR="00000000" w:rsidRPr="00000000">
        <w:rPr>
          <w:rtl w:val="0"/>
        </w:rPr>
      </w:r>
    </w:p>
    <w:p w:rsidR="00000000" w:rsidDel="00000000" w:rsidP="00000000" w:rsidRDefault="00000000" w:rsidRPr="00000000" w14:paraId="00000036">
      <w:pPr>
        <w:pageBreakBefore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7">
      <w:pPr>
        <w:pageBreakBefore w:val="0"/>
        <w:numPr>
          <w:ilvl w:val="0"/>
          <w:numId w:val="4"/>
        </w:numPr>
        <w:ind w:left="720" w:hanging="360"/>
        <w:rPr/>
      </w:pPr>
      <w:r w:rsidDel="00000000" w:rsidR="00000000" w:rsidRPr="00000000">
        <w:rPr>
          <w:rFonts w:ascii="Arial" w:cs="Arial" w:eastAsia="Arial" w:hAnsi="Arial"/>
          <w:vertAlign w:val="baseline"/>
          <w:rtl w:val="0"/>
        </w:rPr>
        <w:t xml:space="preserve">Artists who </w:t>
      </w:r>
      <w:r w:rsidDel="00000000" w:rsidR="00000000" w:rsidRPr="00000000">
        <w:rPr>
          <w:rFonts w:ascii="Arial" w:cs="Arial" w:eastAsia="Arial" w:hAnsi="Arial"/>
          <w:rtl w:val="0"/>
        </w:rPr>
        <w:t xml:space="preserve">wish to use the society’s browsers </w:t>
      </w:r>
      <w:r w:rsidDel="00000000" w:rsidR="00000000" w:rsidRPr="00000000">
        <w:rPr>
          <w:rFonts w:ascii="Arial" w:cs="Arial" w:eastAsia="Arial" w:hAnsi="Arial"/>
          <w:vertAlign w:val="baseline"/>
          <w:rtl w:val="0"/>
        </w:rPr>
        <w:t xml:space="preserve">are welcome to submit up to </w:t>
      </w:r>
      <w:r w:rsidDel="00000000" w:rsidR="00000000" w:rsidRPr="00000000">
        <w:rPr>
          <w:rFonts w:ascii="Arial" w:cs="Arial" w:eastAsia="Arial" w:hAnsi="Arial"/>
          <w:rtl w:val="0"/>
        </w:rPr>
        <w:t xml:space="preserve">6</w:t>
      </w:r>
      <w:r w:rsidDel="00000000" w:rsidR="00000000" w:rsidRPr="00000000">
        <w:rPr>
          <w:rFonts w:ascii="Arial" w:cs="Arial" w:eastAsia="Arial" w:hAnsi="Arial"/>
          <w:vertAlign w:val="baseline"/>
          <w:rtl w:val="0"/>
        </w:rPr>
        <w:t xml:space="preserve"> pieces of unframed work. All paintings should be wrapped and sealed on the reverse side of the painting and clearly labelled. Please no unwrapped or cling-filmed work. If you are proposing to use your </w:t>
      </w:r>
      <w:r w:rsidDel="00000000" w:rsidR="00000000" w:rsidRPr="00000000">
        <w:rPr>
          <w:rFonts w:ascii="Arial" w:cs="Arial" w:eastAsia="Arial" w:hAnsi="Arial"/>
          <w:rtl w:val="0"/>
        </w:rPr>
        <w:t xml:space="preserve">own browser please let us know</w:t>
      </w:r>
      <w:r w:rsidDel="00000000" w:rsidR="00000000" w:rsidRPr="00000000">
        <w:rPr>
          <w:rtl w:val="0"/>
        </w:rPr>
      </w:r>
    </w:p>
    <w:p w:rsidR="00000000" w:rsidDel="00000000" w:rsidP="00000000" w:rsidRDefault="00000000" w:rsidRPr="00000000" w14:paraId="00000038">
      <w:pPr>
        <w:pageBreakBefore w:val="0"/>
        <w:numPr>
          <w:ilvl w:val="0"/>
          <w:numId w:val="4"/>
        </w:numPr>
        <w:ind w:left="720" w:hanging="360"/>
        <w:rPr/>
      </w:pPr>
      <w:r w:rsidDel="00000000" w:rsidR="00000000" w:rsidRPr="00000000">
        <w:rPr>
          <w:rFonts w:ascii="Arial" w:cs="Arial" w:eastAsia="Arial" w:hAnsi="Arial"/>
          <w:vertAlign w:val="baseline"/>
          <w:rtl w:val="0"/>
        </w:rPr>
        <w:t xml:space="preserve">Please note:</w:t>
      </w:r>
    </w:p>
    <w:p w:rsidR="00000000" w:rsidDel="00000000" w:rsidP="00000000" w:rsidRDefault="00000000" w:rsidRPr="00000000" w14:paraId="00000039">
      <w:pPr>
        <w:pageBreakBefore w:val="0"/>
        <w:numPr>
          <w:ilvl w:val="1"/>
          <w:numId w:val="4"/>
        </w:numPr>
        <w:ind w:left="1440" w:hanging="360"/>
        <w:rPr/>
      </w:pPr>
      <w:r w:rsidDel="00000000" w:rsidR="00000000" w:rsidRPr="00000000">
        <w:rPr>
          <w:rFonts w:ascii="Arial" w:cs="Arial" w:eastAsia="Arial" w:hAnsi="Arial"/>
          <w:vertAlign w:val="baseline"/>
          <w:rtl w:val="0"/>
        </w:rPr>
        <w:t xml:space="preserve">Photocopies are not accepted (giclee accepted)</w:t>
      </w:r>
    </w:p>
    <w:p w:rsidR="00000000" w:rsidDel="00000000" w:rsidP="00000000" w:rsidRDefault="00000000" w:rsidRPr="00000000" w14:paraId="0000003A">
      <w:pPr>
        <w:pageBreakBefore w:val="0"/>
        <w:numPr>
          <w:ilvl w:val="1"/>
          <w:numId w:val="4"/>
        </w:numPr>
        <w:ind w:left="1440" w:hanging="360"/>
        <w:rPr/>
      </w:pPr>
      <w:r w:rsidDel="00000000" w:rsidR="00000000" w:rsidRPr="00000000">
        <w:rPr>
          <w:rFonts w:ascii="Arial" w:cs="Arial" w:eastAsia="Arial" w:hAnsi="Arial"/>
          <w:vertAlign w:val="baseline"/>
          <w:rtl w:val="0"/>
        </w:rPr>
        <w:t xml:space="preserve">The best wrapping is clear plastic (cellophane) to be found in art shops, Ryman’s and online</w:t>
      </w:r>
    </w:p>
    <w:p w:rsidR="00000000" w:rsidDel="00000000" w:rsidP="00000000" w:rsidRDefault="00000000" w:rsidRPr="00000000" w14:paraId="0000003B">
      <w:pPr>
        <w:pageBreakBefore w:val="0"/>
        <w:numPr>
          <w:ilvl w:val="1"/>
          <w:numId w:val="4"/>
        </w:numPr>
        <w:ind w:left="1440" w:hanging="360"/>
        <w:rPr/>
      </w:pPr>
      <w:r w:rsidDel="00000000" w:rsidR="00000000" w:rsidRPr="00000000">
        <w:rPr>
          <w:rFonts w:ascii="Arial" w:cs="Arial" w:eastAsia="Arial" w:hAnsi="Arial"/>
          <w:vertAlign w:val="baseline"/>
          <w:rtl w:val="0"/>
        </w:rPr>
        <w:t xml:space="preserve">Cards must be named and priced to the nearest 50p.</w:t>
      </w:r>
    </w:p>
    <w:p w:rsidR="00000000" w:rsidDel="00000000" w:rsidP="00000000" w:rsidRDefault="00000000" w:rsidRPr="00000000" w14:paraId="0000003C">
      <w:pPr>
        <w:pageBreakBefore w:val="0"/>
        <w:numPr>
          <w:ilvl w:val="1"/>
          <w:numId w:val="4"/>
        </w:numPr>
        <w:ind w:left="1440" w:hanging="360"/>
        <w:rPr/>
      </w:pPr>
      <w:r w:rsidDel="00000000" w:rsidR="00000000" w:rsidRPr="00000000">
        <w:rPr>
          <w:rFonts w:ascii="Arial" w:cs="Arial" w:eastAsia="Arial" w:hAnsi="Arial"/>
          <w:vertAlign w:val="baseline"/>
          <w:rtl w:val="0"/>
        </w:rPr>
        <w:t xml:space="preserve">Please no unwrapped or cling-filmed work.</w:t>
      </w:r>
    </w:p>
    <w:p w:rsidR="00000000" w:rsidDel="00000000" w:rsidP="00000000" w:rsidRDefault="00000000" w:rsidRPr="00000000" w14:paraId="0000003D">
      <w:pPr>
        <w:pageBreakBefore w:val="0"/>
        <w:numPr>
          <w:ilvl w:val="1"/>
          <w:numId w:val="4"/>
        </w:numPr>
        <w:ind w:left="1440" w:hanging="360"/>
        <w:rPr>
          <w:b w:val="0"/>
        </w:rPr>
      </w:pPr>
      <w:r w:rsidDel="00000000" w:rsidR="00000000" w:rsidRPr="00000000">
        <w:rPr>
          <w:rFonts w:ascii="Arial" w:cs="Arial" w:eastAsia="Arial" w:hAnsi="Arial"/>
          <w:vertAlign w:val="baseline"/>
          <w:rtl w:val="0"/>
        </w:rPr>
        <w:t xml:space="preserve">A suitable sized stick-on label, an example of which is given below, should preferably be affixed on the reverse or top right hand corner of the work. The label should show the following:</w:t>
      </w:r>
      <w:r w:rsidDel="00000000" w:rsidR="00000000" w:rsidRPr="00000000">
        <w:rPr>
          <w:rFonts w:ascii="Arial" w:cs="Arial" w:eastAsia="Arial" w:hAnsi="Arial"/>
          <w:b w:val="1"/>
          <w:vertAlign w:val="baseline"/>
          <w:rtl w:val="0"/>
        </w:rPr>
        <w:t xml:space="preserve">                   </w:t>
        <w:tab/>
      </w:r>
      <w:r w:rsidDel="00000000" w:rsidR="00000000" w:rsidRPr="00000000">
        <w:rPr>
          <w:rtl w:val="0"/>
        </w:rPr>
      </w:r>
    </w:p>
    <w:p w:rsidR="00000000" w:rsidDel="00000000" w:rsidP="00000000" w:rsidRDefault="00000000" w:rsidRPr="00000000" w14:paraId="0000003E">
      <w:pPr>
        <w:pageBreakBefore w:val="0"/>
        <w:ind w:left="72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F">
      <w:pPr>
        <w:pageBreakBefore w:val="0"/>
        <w:ind w:left="72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Title</w:t>
      </w:r>
      <w:r w:rsidDel="00000000" w:rsidR="00000000" w:rsidRPr="00000000">
        <w:rPr>
          <w:rtl w:val="0"/>
        </w:rPr>
      </w:r>
    </w:p>
    <w:p w:rsidR="00000000" w:rsidDel="00000000" w:rsidP="00000000" w:rsidRDefault="00000000" w:rsidRPr="00000000" w14:paraId="00000040">
      <w:pPr>
        <w:pageBreakBefore w:val="0"/>
        <w:ind w:left="72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Artist’s Name</w:t>
      </w:r>
      <w:r w:rsidDel="00000000" w:rsidR="00000000" w:rsidRPr="00000000">
        <w:rPr>
          <w:rtl w:val="0"/>
        </w:rPr>
      </w:r>
    </w:p>
    <w:p w:rsidR="00000000" w:rsidDel="00000000" w:rsidP="00000000" w:rsidRDefault="00000000" w:rsidRPr="00000000" w14:paraId="00000041">
      <w:pPr>
        <w:pageBreakBefore w:val="0"/>
        <w:ind w:left="72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Medium</w:t>
      </w:r>
      <w:r w:rsidDel="00000000" w:rsidR="00000000" w:rsidRPr="00000000">
        <w:rPr>
          <w:rtl w:val="0"/>
        </w:rPr>
      </w:r>
    </w:p>
    <w:p w:rsidR="00000000" w:rsidDel="00000000" w:rsidP="00000000" w:rsidRDefault="00000000" w:rsidRPr="00000000" w14:paraId="00000042">
      <w:pPr>
        <w:pageBreakBefore w:val="0"/>
        <w:ind w:left="72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Price</w:t>
      </w:r>
      <w:r w:rsidDel="00000000" w:rsidR="00000000" w:rsidRPr="00000000">
        <w:rPr>
          <w:rtl w:val="0"/>
        </w:rPr>
      </w:r>
    </w:p>
    <w:p w:rsidR="00000000" w:rsidDel="00000000" w:rsidP="00000000" w:rsidRDefault="00000000" w:rsidRPr="00000000" w14:paraId="00000043">
      <w:pPr>
        <w:pageBreakBefore w:val="0"/>
        <w:ind w:left="72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4">
      <w:pPr>
        <w:pageBreakBefore w:val="0"/>
        <w:ind w:left="72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Sticker example, size approx 8cm x 4cm:</w:t>
      </w:r>
      <w:r w:rsidDel="00000000" w:rsidR="00000000" w:rsidRPr="00000000">
        <w:rPr>
          <w:rtl w:val="0"/>
        </w:rPr>
      </w:r>
    </w:p>
    <w:tbl>
      <w:tblPr>
        <w:tblStyle w:val="Table1"/>
        <w:tblW w:w="4415.0" w:type="dxa"/>
        <w:jc w:val="left"/>
        <w:tblInd w:w="288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415"/>
        <w:tblGridChange w:id="0">
          <w:tblGrid>
            <w:gridCol w:w="4415"/>
          </w:tblGrid>
        </w:tblGridChange>
      </w:tblGrid>
      <w:tr>
        <w:trPr>
          <w:cantSplit w:val="0"/>
          <w:trHeight w:val="1600" w:hRule="atLeast"/>
          <w:tblHeader w:val="0"/>
        </w:trPr>
        <w:tc>
          <w:tcPr>
            <w:tcBorders>
              <w:top w:color="000000" w:space="0" w:sz="8" w:val="single"/>
              <w:left w:color="000000" w:space="0" w:sz="8" w:val="single"/>
              <w:bottom w:color="000000" w:space="0" w:sz="8" w:val="single"/>
              <w:right w:color="000000" w:space="0" w:sz="8" w:val="single"/>
            </w:tcBorders>
            <w:tcMar>
              <w:top w:w="80.0" w:type="dxa"/>
              <w:left w:w="1100.0" w:type="dxa"/>
              <w:bottom w:w="80.0" w:type="dxa"/>
              <w:right w:w="175.0" w:type="dxa"/>
            </w:tcMar>
            <w:vAlign w:val="top"/>
          </w:tcPr>
          <w:p w:rsidR="00000000" w:rsidDel="00000000" w:rsidP="00000000" w:rsidRDefault="00000000" w:rsidRPr="00000000" w14:paraId="00000045">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Irises</w:t>
            </w:r>
            <w:r w:rsidDel="00000000" w:rsidR="00000000" w:rsidRPr="00000000">
              <w:rPr>
                <w:rtl w:val="0"/>
              </w:rPr>
            </w:r>
          </w:p>
          <w:p w:rsidR="00000000" w:rsidDel="00000000" w:rsidP="00000000" w:rsidRDefault="00000000" w:rsidRPr="00000000" w14:paraId="00000046">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Vincent van Gogh</w:t>
            </w:r>
            <w:r w:rsidDel="00000000" w:rsidR="00000000" w:rsidRPr="00000000">
              <w:rPr>
                <w:rtl w:val="0"/>
              </w:rPr>
            </w:r>
          </w:p>
          <w:p w:rsidR="00000000" w:rsidDel="00000000" w:rsidP="00000000" w:rsidRDefault="00000000" w:rsidRPr="00000000" w14:paraId="00000047">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Oil</w:t>
            </w:r>
            <w:r w:rsidDel="00000000" w:rsidR="00000000" w:rsidRPr="00000000">
              <w:rPr>
                <w:rtl w:val="0"/>
              </w:rPr>
            </w:r>
          </w:p>
          <w:p w:rsidR="00000000" w:rsidDel="00000000" w:rsidP="00000000" w:rsidRDefault="00000000" w:rsidRPr="00000000" w14:paraId="00000048">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£35m</w:t>
            </w:r>
            <w:r w:rsidDel="00000000" w:rsidR="00000000" w:rsidRPr="00000000">
              <w:rPr>
                <w:rtl w:val="0"/>
              </w:rPr>
            </w:r>
          </w:p>
        </w:tc>
      </w:tr>
    </w:tbl>
    <w:p w:rsidR="00000000" w:rsidDel="00000000" w:rsidP="00000000" w:rsidRDefault="00000000" w:rsidRPr="00000000" w14:paraId="00000049">
      <w:pPr>
        <w:pageBreakBefore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A">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Cards </w:t>
      </w:r>
      <w:r w:rsidDel="00000000" w:rsidR="00000000" w:rsidRPr="00000000">
        <w:rPr>
          <w:rtl w:val="0"/>
        </w:rPr>
      </w:r>
    </w:p>
    <w:p w:rsidR="00000000" w:rsidDel="00000000" w:rsidP="00000000" w:rsidRDefault="00000000" w:rsidRPr="00000000" w14:paraId="0000004B">
      <w:pPr>
        <w:pageBreakBefore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C">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There will be the opportunity to sell cards at the exhibition, please assist your fellow artists by following the instructions: </w:t>
      </w:r>
    </w:p>
    <w:p w:rsidR="00000000" w:rsidDel="00000000" w:rsidP="00000000" w:rsidRDefault="00000000" w:rsidRPr="00000000" w14:paraId="0000004D">
      <w:pPr>
        <w:pageBreakBefore w:val="0"/>
        <w:numPr>
          <w:ilvl w:val="0"/>
          <w:numId w:val="3"/>
        </w:numPr>
        <w:ind w:left="720" w:hanging="360"/>
        <w:rPr/>
      </w:pPr>
      <w:r w:rsidDel="00000000" w:rsidR="00000000" w:rsidRPr="00000000">
        <w:rPr>
          <w:rFonts w:ascii="Arial" w:cs="Arial" w:eastAsia="Arial" w:hAnsi="Arial"/>
          <w:vertAlign w:val="baseline"/>
          <w:rtl w:val="0"/>
        </w:rPr>
        <w:t xml:space="preserve">Each card must be clearly labelled with the artist’s name and the price </w:t>
      </w:r>
    </w:p>
    <w:p w:rsidR="00000000" w:rsidDel="00000000" w:rsidP="00000000" w:rsidRDefault="00000000" w:rsidRPr="00000000" w14:paraId="0000004E">
      <w:pPr>
        <w:pageBreakBefore w:val="0"/>
        <w:numPr>
          <w:ilvl w:val="0"/>
          <w:numId w:val="3"/>
        </w:numPr>
        <w:ind w:left="720" w:hanging="360"/>
        <w:rPr/>
      </w:pPr>
      <w:r w:rsidDel="00000000" w:rsidR="00000000" w:rsidRPr="00000000">
        <w:rPr>
          <w:rFonts w:ascii="Arial" w:cs="Arial" w:eastAsia="Arial" w:hAnsi="Arial"/>
          <w:vertAlign w:val="baseline"/>
          <w:rtl w:val="0"/>
        </w:rPr>
        <w:t xml:space="preserve">Cards should be in an individual cellophane sleeve or wrapped in cellophane</w:t>
      </w:r>
    </w:p>
    <w:p w:rsidR="00000000" w:rsidDel="00000000" w:rsidP="00000000" w:rsidRDefault="00000000" w:rsidRPr="00000000" w14:paraId="0000004F">
      <w:pPr>
        <w:pageBreakBefore w:val="0"/>
        <w:numPr>
          <w:ilvl w:val="0"/>
          <w:numId w:val="3"/>
        </w:numPr>
        <w:ind w:left="720" w:hanging="360"/>
        <w:rPr/>
      </w:pPr>
      <w:r w:rsidDel="00000000" w:rsidR="00000000" w:rsidRPr="00000000">
        <w:rPr>
          <w:rFonts w:ascii="Arial" w:cs="Arial" w:eastAsia="Arial" w:hAnsi="Arial"/>
          <w:vertAlign w:val="baseline"/>
          <w:rtl w:val="0"/>
        </w:rPr>
        <w:t xml:space="preserve">Please note, we will not sell cards with a bulk buy discount (e.g. 3 for the price of 2)</w:t>
      </w:r>
    </w:p>
    <w:p w:rsidR="00000000" w:rsidDel="00000000" w:rsidP="00000000" w:rsidRDefault="00000000" w:rsidRPr="00000000" w14:paraId="00000050">
      <w:pPr>
        <w:pageBreakBefore w:val="0"/>
        <w:numPr>
          <w:ilvl w:val="0"/>
          <w:numId w:val="3"/>
        </w:numPr>
        <w:ind w:left="720" w:hanging="360"/>
        <w:rPr/>
      </w:pPr>
      <w:r w:rsidDel="00000000" w:rsidR="00000000" w:rsidRPr="00000000">
        <w:rPr>
          <w:rFonts w:ascii="Arial" w:cs="Arial" w:eastAsia="Arial" w:hAnsi="Arial"/>
          <w:vertAlign w:val="baseline"/>
          <w:rtl w:val="0"/>
        </w:rPr>
        <w:t xml:space="preserve">Due to limited space </w:t>
      </w:r>
      <w:r w:rsidDel="00000000" w:rsidR="00000000" w:rsidRPr="00000000">
        <w:rPr>
          <w:rFonts w:ascii="Arial" w:cs="Arial" w:eastAsia="Arial" w:hAnsi="Arial"/>
          <w:rtl w:val="0"/>
        </w:rPr>
        <w:t xml:space="preserve">please be</w:t>
      </w:r>
      <w:r w:rsidDel="00000000" w:rsidR="00000000" w:rsidRPr="00000000">
        <w:rPr>
          <w:rFonts w:ascii="Arial" w:cs="Arial" w:eastAsia="Arial" w:hAnsi="Arial"/>
          <w:vertAlign w:val="baseline"/>
          <w:rtl w:val="0"/>
        </w:rPr>
        <w:t xml:space="preserve"> selective in how many cards you bring. We ask that artists do</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not bring more than 25 cards, if necessary we will introduce a per-artist limit to the number of cards that can be on display at any one time.</w:t>
      </w:r>
    </w:p>
    <w:p w:rsidR="00000000" w:rsidDel="00000000" w:rsidP="00000000" w:rsidRDefault="00000000" w:rsidRPr="00000000" w14:paraId="00000051">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2">
      <w:pPr>
        <w:pageBreakBefore w:val="0"/>
        <w:spacing w:after="120" w:line="264"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Not for Sale work</w:t>
      </w:r>
      <w:r w:rsidDel="00000000" w:rsidR="00000000" w:rsidRPr="00000000">
        <w:rPr>
          <w:rtl w:val="0"/>
        </w:rPr>
      </w:r>
    </w:p>
    <w:p w:rsidR="00000000" w:rsidDel="00000000" w:rsidP="00000000" w:rsidRDefault="00000000" w:rsidRPr="00000000" w14:paraId="00000053">
      <w:pPr>
        <w:pageBreakBefore w:val="0"/>
        <w:spacing w:after="120" w:line="264"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One of the ways that the society funds its activities and/or makes a donation to the host location is by commission on sales so we hope that all work will be for sale. If however you would still like to put in a work that is not for sale please note that only 1 work per member is acceptable. All other arrangements for taking part – e.g. stewarding remain the same. </w:t>
      </w:r>
    </w:p>
    <w:p w:rsidR="00000000" w:rsidDel="00000000" w:rsidP="00000000" w:rsidRDefault="00000000" w:rsidRPr="00000000" w14:paraId="00000054">
      <w:pPr>
        <w:pageBreakBefore w:val="0"/>
        <w:spacing w:after="120" w:line="264"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Three Dimensional Work </w:t>
      </w:r>
      <w:r w:rsidDel="00000000" w:rsidR="00000000" w:rsidRPr="00000000">
        <w:rPr>
          <w:rtl w:val="0"/>
        </w:rPr>
      </w:r>
    </w:p>
    <w:p w:rsidR="00000000" w:rsidDel="00000000" w:rsidP="00000000" w:rsidRDefault="00000000" w:rsidRPr="00000000" w14:paraId="00000055">
      <w:pPr>
        <w:pageBreakBefore w:val="0"/>
        <w:rPr>
          <w:rFonts w:ascii="Arial" w:cs="Arial" w:eastAsia="Arial" w:hAnsi="Arial"/>
        </w:rPr>
      </w:pPr>
      <w:r w:rsidDel="00000000" w:rsidR="00000000" w:rsidRPr="00000000">
        <w:rPr>
          <w:rFonts w:ascii="Arial" w:cs="Arial" w:eastAsia="Arial" w:hAnsi="Arial"/>
          <w:rtl w:val="0"/>
        </w:rPr>
        <w:t xml:space="preserve">There is no ability to display three dimensional work at this exhibition. </w:t>
      </w:r>
    </w:p>
    <w:p w:rsidR="00000000" w:rsidDel="00000000" w:rsidP="00000000" w:rsidRDefault="00000000" w:rsidRPr="00000000" w14:paraId="00000056">
      <w:pPr>
        <w:pageBreakBefore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7">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Publicity </w:t>
      </w:r>
      <w:r w:rsidDel="00000000" w:rsidR="00000000" w:rsidRPr="00000000">
        <w:rPr>
          <w:rtl w:val="0"/>
        </w:rPr>
      </w:r>
    </w:p>
    <w:p w:rsidR="00000000" w:rsidDel="00000000" w:rsidP="00000000" w:rsidRDefault="00000000" w:rsidRPr="00000000" w14:paraId="00000058">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9">
      <w:pPr>
        <w:pageBreakBefore w:val="0"/>
        <w:rPr>
          <w:rFonts w:ascii="Arial" w:cs="Arial" w:eastAsia="Arial" w:hAnsi="Arial"/>
          <w:vertAlign w:val="baseline"/>
        </w:rPr>
      </w:pPr>
      <w:r w:rsidDel="00000000" w:rsidR="00000000" w:rsidRPr="00000000">
        <w:rPr>
          <w:rFonts w:ascii="Arial" w:cs="Arial" w:eastAsia="Arial" w:hAnsi="Arial"/>
          <w:rtl w:val="0"/>
        </w:rPr>
        <w:t xml:space="preserve">The Event is already being advertised in the area.  We will also post on our facebook/Instagram/twitter groups. But please, we also rely on participants to spread the word. Please contact us if you can help (there are social media versions of the poster). If you would like to have your work included in pre-publicity  please email images of your work by 17th November - preferably earlier - so that these can be used for publicity purposes. All images must be labelled with your name first and then the title of your work.  In the same email can you also include any social media handles/links to your website that you have</w:t>
      </w:r>
      <w:r w:rsidDel="00000000" w:rsidR="00000000" w:rsidRPr="00000000">
        <w:rPr>
          <w:rFonts w:ascii="Arial" w:cs="Arial" w:eastAsia="Arial" w:hAnsi="Arial"/>
          <w:vertAlign w:val="baseline"/>
          <w:rtl w:val="0"/>
        </w:rPr>
        <w:t xml:space="preserve">. But please, we also rely on participants to spread the word. I will send </w:t>
      </w:r>
      <w:r w:rsidDel="00000000" w:rsidR="00000000" w:rsidRPr="00000000">
        <w:rPr>
          <w:rFonts w:ascii="Arial" w:cs="Arial" w:eastAsia="Arial" w:hAnsi="Arial"/>
          <w:rtl w:val="0"/>
        </w:rPr>
        <w:t xml:space="preserve">the facebook, instagram posts and poster files to anyone who requests them.</w:t>
      </w:r>
      <w:r w:rsidDel="00000000" w:rsidR="00000000" w:rsidRPr="00000000">
        <w:rPr>
          <w:rtl w:val="0"/>
        </w:rPr>
      </w:r>
    </w:p>
    <w:p w:rsidR="00000000" w:rsidDel="00000000" w:rsidP="00000000" w:rsidRDefault="00000000" w:rsidRPr="00000000" w14:paraId="0000005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B">
      <w:pPr>
        <w:pageBreakBefore w:val="0"/>
        <w:rPr>
          <w:rFonts w:ascii="Arial" w:cs="Arial" w:eastAsia="Arial" w:hAnsi="Arial"/>
          <w:b w:val="1"/>
          <w:shd w:fill="f4f7f7" w:val="clear"/>
        </w:rPr>
      </w:pPr>
      <w:r w:rsidDel="00000000" w:rsidR="00000000" w:rsidRPr="00000000">
        <w:rPr>
          <w:rFonts w:ascii="Arial" w:cs="Arial" w:eastAsia="Arial" w:hAnsi="Arial"/>
          <w:b w:val="1"/>
          <w:shd w:fill="f4f7f7" w:val="clear"/>
          <w:rtl w:val="0"/>
        </w:rPr>
        <w:t xml:space="preserve">COVID arrangements</w:t>
      </w:r>
    </w:p>
    <w:p w:rsidR="00000000" w:rsidDel="00000000" w:rsidP="00000000" w:rsidRDefault="00000000" w:rsidRPr="00000000" w14:paraId="0000005C">
      <w:pPr>
        <w:pageBreakBefore w:val="0"/>
        <w:rPr>
          <w:rFonts w:ascii="Arial" w:cs="Arial" w:eastAsia="Arial" w:hAnsi="Arial"/>
        </w:rPr>
      </w:pPr>
      <w:r w:rsidDel="00000000" w:rsidR="00000000" w:rsidRPr="00000000">
        <w:rPr>
          <w:rFonts w:ascii="Arial" w:cs="Arial" w:eastAsia="Arial" w:hAnsi="Arial"/>
          <w:shd w:fill="f4f7f7" w:val="clear"/>
          <w:rtl w:val="0"/>
        </w:rPr>
        <w:t xml:space="preserve">T</w:t>
      </w:r>
      <w:r w:rsidDel="00000000" w:rsidR="00000000" w:rsidRPr="00000000">
        <w:rPr>
          <w:rFonts w:ascii="Arial" w:cs="Arial" w:eastAsia="Arial" w:hAnsi="Arial"/>
          <w:shd w:fill="f4f7f7" w:val="clear"/>
          <w:rtl w:val="0"/>
        </w:rPr>
        <w:t xml:space="preserve">aking part means that you must comply with the specific Covid guidance from the exhibition organisers and the venue -  this includes wearing face masks/visors and social distancing, please do not take part if you should be isolating etc. More information will be provided on the day if needed.</w:t>
      </w:r>
      <w:r w:rsidDel="00000000" w:rsidR="00000000" w:rsidRPr="00000000">
        <w:rPr>
          <w:rtl w:val="0"/>
        </w:rPr>
      </w:r>
    </w:p>
    <w:p w:rsidR="00000000" w:rsidDel="00000000" w:rsidP="00000000" w:rsidRDefault="00000000" w:rsidRPr="00000000" w14:paraId="0000005D">
      <w:pPr>
        <w:pageBreakBefore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E">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F">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0">
      <w:pPr>
        <w:pageBreakBefore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1">
      <w:pPr>
        <w:pageBreakBefore w:val="0"/>
        <w:ind w:left="2160" w:hanging="2160"/>
        <w:rPr>
          <w:sz w:val="26"/>
          <w:szCs w:val="26"/>
          <w:vertAlign w:val="baseline"/>
        </w:rPr>
      </w:pPr>
      <w:r w:rsidDel="00000000" w:rsidR="00000000" w:rsidRPr="00000000">
        <w:rPr>
          <w:rFonts w:ascii="Arial" w:cs="Arial" w:eastAsia="Arial" w:hAnsi="Arial"/>
          <w:b w:val="1"/>
          <w:vertAlign w:val="baseline"/>
          <w:rtl w:val="0"/>
        </w:rPr>
        <w:tab/>
      </w:r>
      <w:r w:rsidDel="00000000" w:rsidR="00000000" w:rsidRPr="00000000">
        <w:rPr>
          <w:rtl w:val="0"/>
        </w:rPr>
      </w:r>
    </w:p>
    <w:sectPr>
      <w:pgSz w:h="16836" w:w="11904" w:orient="portrait"/>
      <w:pgMar w:bottom="1440" w:top="1440" w:left="1440" w:right="1440" w:header="1922" w:footer="192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Bdr>
        <w:bottom w:color="5b9bd5" w:space="1" w:sz="4" w:val="single"/>
      </w:pBdr>
      <w:spacing w:after="40" w:before="400" w:lineRule="auto"/>
    </w:pPr>
    <w:rPr>
      <w:rFonts w:ascii="Calibri" w:cs="Calibri" w:eastAsia="Calibri" w:hAnsi="Calibri"/>
      <w:color w:val="2e74b5"/>
      <w:sz w:val="36"/>
      <w:szCs w:val="36"/>
      <w:vertAlign w:val="baseline"/>
    </w:rPr>
  </w:style>
  <w:style w:type="paragraph" w:styleId="Heading2">
    <w:name w:val="heading 2"/>
    <w:basedOn w:val="Normal"/>
    <w:next w:val="Normal"/>
    <w:pPr>
      <w:keepNext w:val="1"/>
      <w:pageBreakBefore w:val="0"/>
      <w:spacing w:after="60" w:before="240" w:lineRule="auto"/>
    </w:pPr>
    <w:rPr>
      <w:rFonts w:ascii="Calibri" w:cs="Calibri" w:eastAsia="Calibri" w:hAnsi="Calibri"/>
      <w:b w:val="1"/>
      <w:i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xhibitions@bromleyartsociety.org.uk" TargetMode="External"/><Relationship Id="rId7" Type="http://schemas.openxmlformats.org/officeDocument/2006/relationships/hyperlink" Target="mailto:exhibitions@bromleyartsocie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